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45" w:rsidRDefault="00B01545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南京审计大学“</w:t>
      </w:r>
      <w:r>
        <w:rPr>
          <w:rFonts w:eastAsia="方正小标宋_GBK"/>
          <w:sz w:val="36"/>
          <w:szCs w:val="36"/>
        </w:rPr>
        <w:t>青年五四奖章</w:t>
      </w:r>
      <w:r>
        <w:rPr>
          <w:rFonts w:eastAsia="方正小标宋_GBK" w:hint="eastAsia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事迹材料</w:t>
      </w:r>
    </w:p>
    <w:p w:rsidR="000A4945" w:rsidRDefault="000A4945">
      <w:pPr>
        <w:autoSpaceDE w:val="0"/>
        <w:autoSpaceDN w:val="0"/>
        <w:adjustRightInd w:val="0"/>
        <w:spacing w:line="520" w:lineRule="exact"/>
        <w:ind w:firstLineChars="200" w:firstLine="600"/>
        <w:rPr>
          <w:rFonts w:eastAsia="方正仿宋简体"/>
          <w:b/>
          <w:bCs/>
          <w:color w:val="000000"/>
          <w:kern w:val="0"/>
          <w:sz w:val="30"/>
          <w:szCs w:val="30"/>
        </w:rPr>
      </w:pPr>
    </w:p>
    <w:p w:rsidR="000A4945" w:rsidRDefault="00B01545">
      <w:pPr>
        <w:spacing w:line="520" w:lineRule="exact"/>
        <w:ind w:firstLineChars="200" w:firstLine="600"/>
        <w:rPr>
          <w:rFonts w:eastAsia="方正楷体_GBK"/>
          <w:color w:val="000000"/>
          <w:sz w:val="30"/>
          <w:szCs w:val="30"/>
        </w:rPr>
      </w:pPr>
      <w:r>
        <w:rPr>
          <w:rFonts w:eastAsia="方正楷体_GBK" w:hint="eastAsia"/>
          <w:color w:val="000000"/>
          <w:sz w:val="30"/>
          <w:szCs w:val="30"/>
        </w:rPr>
        <w:t>基本情况</w:t>
      </w:r>
    </w:p>
    <w:p w:rsidR="000A4945" w:rsidRPr="00EA47B1" w:rsidRDefault="00BA6951" w:rsidP="00F33D55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 w:hint="eastAsia"/>
          <w:color w:val="000000"/>
          <w:sz w:val="30"/>
          <w:szCs w:val="30"/>
        </w:rPr>
        <w:t>张振波</w:t>
      </w:r>
      <w:r w:rsidR="00B01545">
        <w:rPr>
          <w:rFonts w:eastAsia="方正仿宋_GBK"/>
          <w:color w:val="000000"/>
          <w:sz w:val="30"/>
          <w:szCs w:val="30"/>
        </w:rPr>
        <w:t>，</w:t>
      </w:r>
      <w:r w:rsidR="00B01545">
        <w:rPr>
          <w:rFonts w:eastAsia="方正仿宋_GBK" w:hint="eastAsia"/>
          <w:color w:val="000000"/>
          <w:sz w:val="30"/>
          <w:szCs w:val="30"/>
        </w:rPr>
        <w:t>男</w:t>
      </w:r>
      <w:r w:rsidR="00B01545">
        <w:rPr>
          <w:rFonts w:eastAsia="方正仿宋_GBK"/>
          <w:color w:val="000000"/>
          <w:sz w:val="30"/>
          <w:szCs w:val="30"/>
        </w:rPr>
        <w:t>，汉族，</w:t>
      </w:r>
      <w:r>
        <w:rPr>
          <w:rFonts w:eastAsia="方正仿宋_GBK"/>
          <w:color w:val="000000"/>
          <w:sz w:val="30"/>
          <w:szCs w:val="30"/>
        </w:rPr>
        <w:t>1990</w:t>
      </w:r>
      <w:r w:rsidR="00B01545">
        <w:rPr>
          <w:rFonts w:eastAsia="方正仿宋_GBK"/>
          <w:color w:val="000000"/>
          <w:sz w:val="30"/>
          <w:szCs w:val="30"/>
        </w:rPr>
        <w:t>年</w:t>
      </w:r>
      <w:r>
        <w:rPr>
          <w:rFonts w:eastAsia="方正仿宋_GBK"/>
          <w:color w:val="000000"/>
          <w:sz w:val="30"/>
          <w:szCs w:val="30"/>
        </w:rPr>
        <w:t>8</w:t>
      </w:r>
      <w:r w:rsidR="00B01545">
        <w:rPr>
          <w:rFonts w:eastAsia="方正仿宋_GBK"/>
          <w:color w:val="000000"/>
          <w:sz w:val="30"/>
          <w:szCs w:val="30"/>
        </w:rPr>
        <w:t>月出生，共产党员，</w:t>
      </w:r>
      <w:r>
        <w:rPr>
          <w:rFonts w:eastAsia="方正仿宋_GBK" w:hint="eastAsia"/>
          <w:color w:val="000000"/>
          <w:sz w:val="30"/>
          <w:szCs w:val="30"/>
        </w:rPr>
        <w:t>博士研究生</w:t>
      </w:r>
      <w:r w:rsidR="00B01545">
        <w:rPr>
          <w:rFonts w:eastAsia="方正仿宋_GBK"/>
          <w:color w:val="000000"/>
          <w:sz w:val="30"/>
          <w:szCs w:val="30"/>
        </w:rPr>
        <w:t>学历，现任</w:t>
      </w:r>
      <w:r w:rsidRPr="00BA6951">
        <w:rPr>
          <w:rFonts w:eastAsia="方正仿宋_GBK" w:hint="eastAsia"/>
          <w:color w:val="000000"/>
          <w:sz w:val="30"/>
          <w:szCs w:val="30"/>
        </w:rPr>
        <w:t>共青团南京审计大学第十五届委员会委员</w:t>
      </w:r>
      <w:r w:rsidR="00B01545">
        <w:rPr>
          <w:rFonts w:eastAsia="方正仿宋_GBK"/>
          <w:color w:val="000000"/>
          <w:sz w:val="30"/>
          <w:szCs w:val="30"/>
        </w:rPr>
        <w:t>。曾获</w:t>
      </w:r>
      <w:r w:rsidRPr="00EA47B1">
        <w:rPr>
          <w:rFonts w:eastAsia="方正仿宋_GBK" w:hint="eastAsia"/>
          <w:color w:val="000000"/>
          <w:sz w:val="30"/>
          <w:szCs w:val="30"/>
        </w:rPr>
        <w:t>“</w:t>
      </w:r>
      <w:r w:rsidRPr="00EA47B1">
        <w:rPr>
          <w:rFonts w:eastAsia="方正仿宋_GBK"/>
          <w:color w:val="000000"/>
          <w:sz w:val="30"/>
          <w:szCs w:val="30"/>
        </w:rPr>
        <w:t>2022</w:t>
      </w:r>
      <w:r w:rsidRPr="00EA47B1">
        <w:rPr>
          <w:rFonts w:eastAsia="方正仿宋_GBK" w:hint="eastAsia"/>
          <w:color w:val="000000"/>
          <w:sz w:val="30"/>
          <w:szCs w:val="30"/>
        </w:rPr>
        <w:t>年校优秀共产党员”</w:t>
      </w:r>
      <w:r w:rsidR="00B01545">
        <w:rPr>
          <w:rFonts w:eastAsia="方正仿宋_GBK"/>
          <w:color w:val="000000"/>
          <w:sz w:val="30"/>
          <w:szCs w:val="30"/>
        </w:rPr>
        <w:t>等荣誉</w:t>
      </w:r>
      <w:r w:rsidR="0034334D">
        <w:rPr>
          <w:rFonts w:eastAsia="方正仿宋_GBK" w:hint="eastAsia"/>
          <w:color w:val="000000"/>
          <w:sz w:val="30"/>
          <w:szCs w:val="30"/>
        </w:rPr>
        <w:t>称号</w:t>
      </w:r>
      <w:r w:rsidR="00F33D55" w:rsidRPr="00F33D55">
        <w:rPr>
          <w:rFonts w:eastAsia="方正仿宋_GBK" w:hint="eastAsia"/>
          <w:color w:val="000000"/>
          <w:sz w:val="30"/>
          <w:szCs w:val="30"/>
        </w:rPr>
        <w:t>，</w:t>
      </w:r>
      <w:r w:rsidR="00F33D55" w:rsidRPr="00F33D55">
        <w:rPr>
          <w:rFonts w:eastAsia="方正仿宋_GBK" w:hint="eastAsia"/>
          <w:color w:val="000000"/>
          <w:sz w:val="30"/>
          <w:szCs w:val="30"/>
        </w:rPr>
        <w:t>2018</w:t>
      </w:r>
      <w:r w:rsidR="00F33D55" w:rsidRPr="00F33D55">
        <w:rPr>
          <w:rFonts w:eastAsia="方正仿宋_GBK" w:hint="eastAsia"/>
          <w:color w:val="000000"/>
          <w:sz w:val="30"/>
          <w:szCs w:val="30"/>
        </w:rPr>
        <w:t>、</w:t>
      </w:r>
      <w:r w:rsidR="00F33D55" w:rsidRPr="00F33D55">
        <w:rPr>
          <w:rFonts w:eastAsia="方正仿宋_GBK" w:hint="eastAsia"/>
          <w:color w:val="000000"/>
          <w:sz w:val="30"/>
          <w:szCs w:val="30"/>
        </w:rPr>
        <w:t>2022</w:t>
      </w:r>
      <w:r w:rsidR="00F33D55" w:rsidRPr="00F33D55">
        <w:rPr>
          <w:rFonts w:eastAsia="方正仿宋_GBK" w:hint="eastAsia"/>
          <w:color w:val="000000"/>
          <w:sz w:val="30"/>
          <w:szCs w:val="30"/>
        </w:rPr>
        <w:t>年度考核</w:t>
      </w:r>
      <w:r w:rsidR="00F33D55" w:rsidRPr="00F33D55">
        <w:rPr>
          <w:rFonts w:eastAsia="方正仿宋_GBK" w:hint="eastAsia"/>
          <w:color w:val="000000"/>
          <w:sz w:val="30"/>
          <w:szCs w:val="30"/>
        </w:rPr>
        <w:t xml:space="preserve"> </w:t>
      </w:r>
      <w:r w:rsidR="00F33D55" w:rsidRPr="00F33D55">
        <w:rPr>
          <w:rFonts w:eastAsia="方正仿宋_GBK" w:hint="eastAsia"/>
          <w:color w:val="000000"/>
          <w:sz w:val="30"/>
          <w:szCs w:val="30"/>
        </w:rPr>
        <w:t>“优秀”</w:t>
      </w:r>
      <w:r w:rsidR="00B01545">
        <w:rPr>
          <w:rFonts w:eastAsia="方正仿宋_GBK"/>
          <w:color w:val="000000"/>
          <w:sz w:val="30"/>
          <w:szCs w:val="30"/>
        </w:rPr>
        <w:t>。</w:t>
      </w:r>
    </w:p>
    <w:p w:rsidR="000A4945" w:rsidRDefault="000A4945"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</w:p>
    <w:p w:rsidR="000A4945" w:rsidRDefault="00B01545">
      <w:pPr>
        <w:spacing w:line="520" w:lineRule="exact"/>
        <w:ind w:firstLineChars="200" w:firstLine="6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简要介绍</w:t>
      </w:r>
    </w:p>
    <w:p w:rsidR="00721740" w:rsidRPr="00721740" w:rsidRDefault="00721740" w:rsidP="00F33D55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721740">
        <w:rPr>
          <w:rFonts w:eastAsia="方正仿宋_GBK" w:hint="eastAsia"/>
          <w:color w:val="000000"/>
          <w:sz w:val="30"/>
          <w:szCs w:val="30"/>
        </w:rPr>
        <w:t>他是一名追求进步、积极奉献的共产党员，多次在权威官媒</w:t>
      </w:r>
      <w:r w:rsidRPr="00721740">
        <w:rPr>
          <w:rFonts w:eastAsia="方正仿宋_GBK" w:hint="eastAsia"/>
          <w:color w:val="000000"/>
          <w:sz w:val="30"/>
          <w:szCs w:val="30"/>
        </w:rPr>
        <w:t xml:space="preserve"> </w:t>
      </w:r>
      <w:r w:rsidRPr="00721740">
        <w:rPr>
          <w:rFonts w:eastAsia="方正仿宋_GBK" w:hint="eastAsia"/>
          <w:color w:val="000000"/>
          <w:sz w:val="30"/>
          <w:szCs w:val="30"/>
        </w:rPr>
        <w:t>“人民论坛网”发表党建理论成果，引起广泛转载。多次参加防疫抗疫志愿者。多次获得党支部“优秀共产党员”称号。</w:t>
      </w:r>
    </w:p>
    <w:p w:rsidR="00721740" w:rsidRPr="00721740" w:rsidRDefault="00721740" w:rsidP="00F33D55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721740">
        <w:rPr>
          <w:rFonts w:eastAsia="方正仿宋_GBK" w:hint="eastAsia"/>
          <w:color w:val="000000"/>
          <w:sz w:val="30"/>
          <w:szCs w:val="30"/>
        </w:rPr>
        <w:t>他是一名负责任的教师，坚持上好每一门课，评教成绩曾排名全校前</w:t>
      </w:r>
      <w:r w:rsidRPr="00721740">
        <w:rPr>
          <w:rFonts w:eastAsia="方正仿宋_GBK" w:hint="eastAsia"/>
          <w:color w:val="000000"/>
          <w:sz w:val="30"/>
          <w:szCs w:val="30"/>
        </w:rPr>
        <w:t>0.59% (</w:t>
      </w:r>
      <w:r w:rsidRPr="00721740">
        <w:rPr>
          <w:rFonts w:eastAsia="方正仿宋_GBK" w:hint="eastAsia"/>
          <w:color w:val="000000"/>
          <w:sz w:val="30"/>
          <w:szCs w:val="30"/>
        </w:rPr>
        <w:t>第一名</w:t>
      </w:r>
      <w:r w:rsidRPr="00721740">
        <w:rPr>
          <w:rFonts w:eastAsia="方正仿宋_GBK" w:hint="eastAsia"/>
          <w:color w:val="000000"/>
          <w:sz w:val="30"/>
          <w:szCs w:val="30"/>
        </w:rPr>
        <w:t>)</w:t>
      </w:r>
      <w:r w:rsidRPr="00721740">
        <w:rPr>
          <w:rFonts w:eastAsia="方正仿宋_GBK" w:hint="eastAsia"/>
          <w:color w:val="000000"/>
          <w:sz w:val="30"/>
          <w:szCs w:val="30"/>
        </w:rPr>
        <w:t>。指导研究生和本科生分别获评校“优秀毕业论文”并被推荐参加省优评比。被学院评选为“课程思政建设优秀教师”。</w:t>
      </w:r>
    </w:p>
    <w:p w:rsidR="00D33646" w:rsidRDefault="00721740" w:rsidP="00D33646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721740">
        <w:rPr>
          <w:rFonts w:eastAsia="方正仿宋_GBK" w:hint="eastAsia"/>
          <w:color w:val="000000"/>
          <w:sz w:val="30"/>
          <w:szCs w:val="30"/>
        </w:rPr>
        <w:t>他是一名不断取得进步的科研工作者，入职以来以第一作者发表论文</w:t>
      </w:r>
      <w:r w:rsidRPr="00721740">
        <w:rPr>
          <w:rFonts w:eastAsia="方正仿宋_GBK" w:hint="eastAsia"/>
          <w:color w:val="000000"/>
          <w:sz w:val="30"/>
          <w:szCs w:val="30"/>
        </w:rPr>
        <w:t>20</w:t>
      </w:r>
      <w:r w:rsidRPr="00721740">
        <w:rPr>
          <w:rFonts w:eastAsia="方正仿宋_GBK" w:hint="eastAsia"/>
          <w:color w:val="000000"/>
          <w:sz w:val="30"/>
          <w:szCs w:val="30"/>
        </w:rPr>
        <w:t>余篇，其中：在</w:t>
      </w:r>
      <w:r w:rsidRPr="00721740">
        <w:rPr>
          <w:rFonts w:eastAsia="方正仿宋_GBK" w:hint="eastAsia"/>
          <w:color w:val="000000"/>
          <w:sz w:val="30"/>
          <w:szCs w:val="30"/>
        </w:rPr>
        <w:t>Energy Policy</w:t>
      </w:r>
      <w:r w:rsidRPr="00721740">
        <w:rPr>
          <w:rFonts w:eastAsia="方正仿宋_GBK" w:hint="eastAsia"/>
          <w:color w:val="000000"/>
          <w:sz w:val="30"/>
          <w:szCs w:val="30"/>
        </w:rPr>
        <w:t>、</w:t>
      </w:r>
      <w:r w:rsidRPr="00721740">
        <w:rPr>
          <w:rFonts w:eastAsia="方正仿宋_GBK" w:hint="eastAsia"/>
          <w:color w:val="000000"/>
          <w:sz w:val="30"/>
          <w:szCs w:val="30"/>
        </w:rPr>
        <w:t>STOTEN</w:t>
      </w:r>
      <w:r w:rsidRPr="00721740">
        <w:rPr>
          <w:rFonts w:eastAsia="方正仿宋_GBK" w:hint="eastAsia"/>
          <w:color w:val="000000"/>
          <w:sz w:val="30"/>
          <w:szCs w:val="30"/>
        </w:rPr>
        <w:t>等</w:t>
      </w:r>
      <w:r w:rsidRPr="00721740">
        <w:rPr>
          <w:rFonts w:eastAsia="方正仿宋_GBK" w:hint="eastAsia"/>
          <w:color w:val="000000"/>
          <w:sz w:val="30"/>
          <w:szCs w:val="30"/>
        </w:rPr>
        <w:t>SSCI</w:t>
      </w:r>
      <w:r w:rsidRPr="00721740">
        <w:rPr>
          <w:rFonts w:eastAsia="方正仿宋_GBK" w:hint="eastAsia"/>
          <w:color w:val="000000"/>
          <w:sz w:val="30"/>
          <w:szCs w:val="30"/>
        </w:rPr>
        <w:t>或</w:t>
      </w:r>
      <w:r w:rsidRPr="00721740">
        <w:rPr>
          <w:rFonts w:eastAsia="方正仿宋_GBK" w:hint="eastAsia"/>
          <w:color w:val="000000"/>
          <w:sz w:val="30"/>
          <w:szCs w:val="30"/>
        </w:rPr>
        <w:t>SCI</w:t>
      </w:r>
      <w:r w:rsidRPr="00721740">
        <w:rPr>
          <w:rFonts w:eastAsia="方正仿宋_GBK" w:hint="eastAsia"/>
          <w:color w:val="000000"/>
          <w:sz w:val="30"/>
          <w:szCs w:val="30"/>
        </w:rPr>
        <w:t>期刊发表论文</w:t>
      </w:r>
      <w:r w:rsidRPr="00721740">
        <w:rPr>
          <w:rFonts w:eastAsia="方正仿宋_GBK" w:hint="eastAsia"/>
          <w:color w:val="000000"/>
          <w:sz w:val="30"/>
          <w:szCs w:val="30"/>
        </w:rPr>
        <w:t>7</w:t>
      </w:r>
      <w:r w:rsidRPr="00721740">
        <w:rPr>
          <w:rFonts w:eastAsia="方正仿宋_GBK" w:hint="eastAsia"/>
          <w:color w:val="000000"/>
          <w:sz w:val="30"/>
          <w:szCs w:val="30"/>
        </w:rPr>
        <w:t>篇（一区</w:t>
      </w:r>
      <w:r w:rsidRPr="00721740">
        <w:rPr>
          <w:rFonts w:eastAsia="方正仿宋_GBK" w:hint="eastAsia"/>
          <w:color w:val="000000"/>
          <w:sz w:val="30"/>
          <w:szCs w:val="30"/>
        </w:rPr>
        <w:t>4</w:t>
      </w:r>
      <w:r w:rsidRPr="00721740">
        <w:rPr>
          <w:rFonts w:eastAsia="方正仿宋_GBK" w:hint="eastAsia"/>
          <w:color w:val="000000"/>
          <w:sz w:val="30"/>
          <w:szCs w:val="30"/>
        </w:rPr>
        <w:t>篇、二区</w:t>
      </w:r>
      <w:r w:rsidRPr="00721740">
        <w:rPr>
          <w:rFonts w:eastAsia="方正仿宋_GBK" w:hint="eastAsia"/>
          <w:color w:val="000000"/>
          <w:sz w:val="30"/>
          <w:szCs w:val="30"/>
        </w:rPr>
        <w:t>2</w:t>
      </w:r>
      <w:r w:rsidRPr="00721740">
        <w:rPr>
          <w:rFonts w:eastAsia="方正仿宋_GBK" w:hint="eastAsia"/>
          <w:color w:val="000000"/>
          <w:sz w:val="30"/>
          <w:szCs w:val="30"/>
        </w:rPr>
        <w:t>篇），在《中国行政管理》《文史哲》《公共行政评论》等</w:t>
      </w:r>
      <w:r w:rsidRPr="00721740">
        <w:rPr>
          <w:rFonts w:eastAsia="方正仿宋_GBK" w:hint="eastAsia"/>
          <w:color w:val="000000"/>
          <w:sz w:val="30"/>
          <w:szCs w:val="30"/>
        </w:rPr>
        <w:t>CSSCI</w:t>
      </w:r>
      <w:r w:rsidRPr="00721740">
        <w:rPr>
          <w:rFonts w:eastAsia="方正仿宋_GBK" w:hint="eastAsia"/>
          <w:color w:val="000000"/>
          <w:sz w:val="30"/>
          <w:szCs w:val="30"/>
        </w:rPr>
        <w:t>期刊发表论文</w:t>
      </w:r>
      <w:r w:rsidRPr="00721740">
        <w:rPr>
          <w:rFonts w:eastAsia="方正仿宋_GBK" w:hint="eastAsia"/>
          <w:color w:val="000000"/>
          <w:sz w:val="30"/>
          <w:szCs w:val="30"/>
        </w:rPr>
        <w:t>11</w:t>
      </w:r>
      <w:r w:rsidRPr="00721740">
        <w:rPr>
          <w:rFonts w:eastAsia="方正仿宋_GBK" w:hint="eastAsia"/>
          <w:color w:val="000000"/>
          <w:sz w:val="30"/>
          <w:szCs w:val="30"/>
        </w:rPr>
        <w:t>篇。出版著作一部。获评</w:t>
      </w:r>
      <w:r w:rsidRPr="00721740">
        <w:rPr>
          <w:rFonts w:eastAsia="方正仿宋_GBK" w:hint="eastAsia"/>
          <w:color w:val="000000"/>
          <w:sz w:val="30"/>
          <w:szCs w:val="30"/>
        </w:rPr>
        <w:t>2022</w:t>
      </w:r>
      <w:r w:rsidRPr="00721740">
        <w:rPr>
          <w:rFonts w:eastAsia="方正仿宋_GBK" w:hint="eastAsia"/>
          <w:color w:val="000000"/>
          <w:sz w:val="30"/>
          <w:szCs w:val="30"/>
        </w:rPr>
        <w:t>年江苏高校“青蓝工程”优秀青年骨干教师培养对象。</w:t>
      </w:r>
    </w:p>
    <w:p w:rsidR="00D33646" w:rsidRDefault="00D33646" w:rsidP="00D33646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</w:p>
    <w:p w:rsidR="000A4945" w:rsidRDefault="00B01545" w:rsidP="00D33646">
      <w:pPr>
        <w:spacing w:line="520" w:lineRule="exact"/>
        <w:ind w:firstLineChars="200" w:firstLine="600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详细事迹</w:t>
      </w:r>
    </w:p>
    <w:p w:rsidR="00BA6951" w:rsidRPr="00BA6951" w:rsidRDefault="00BA6951" w:rsidP="00BA6951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BA6951">
        <w:rPr>
          <w:rFonts w:eastAsia="方正仿宋_GBK" w:hint="eastAsia"/>
          <w:color w:val="000000"/>
          <w:sz w:val="30"/>
          <w:szCs w:val="30"/>
        </w:rPr>
        <w:t>张振波同志来自公共管理学院，</w:t>
      </w:r>
      <w:r>
        <w:rPr>
          <w:rFonts w:eastAsia="方正仿宋_GBK" w:hint="eastAsia"/>
          <w:color w:val="000000"/>
          <w:sz w:val="30"/>
          <w:szCs w:val="30"/>
        </w:rPr>
        <w:t>2</w:t>
      </w:r>
      <w:r>
        <w:rPr>
          <w:rFonts w:eastAsia="方正仿宋_GBK"/>
          <w:color w:val="000000"/>
          <w:sz w:val="30"/>
          <w:szCs w:val="30"/>
        </w:rPr>
        <w:t>017</w:t>
      </w:r>
      <w:r>
        <w:rPr>
          <w:rFonts w:eastAsia="方正仿宋_GBK" w:hint="eastAsia"/>
          <w:color w:val="000000"/>
          <w:sz w:val="30"/>
          <w:szCs w:val="30"/>
        </w:rPr>
        <w:t>年入职我校，今年</w:t>
      </w:r>
      <w:r>
        <w:rPr>
          <w:rFonts w:eastAsia="方正仿宋_GBK" w:hint="eastAsia"/>
          <w:color w:val="000000"/>
          <w:sz w:val="30"/>
          <w:szCs w:val="30"/>
        </w:rPr>
        <w:t>3</w:t>
      </w:r>
      <w:r>
        <w:rPr>
          <w:rFonts w:eastAsia="方正仿宋_GBK"/>
          <w:color w:val="000000"/>
          <w:sz w:val="30"/>
          <w:szCs w:val="30"/>
        </w:rPr>
        <w:t>3</w:t>
      </w:r>
      <w:r>
        <w:rPr>
          <w:rFonts w:eastAsia="方正仿宋_GBK" w:hint="eastAsia"/>
          <w:color w:val="000000"/>
          <w:sz w:val="30"/>
          <w:szCs w:val="30"/>
        </w:rPr>
        <w:t>岁，</w:t>
      </w:r>
      <w:r w:rsidRPr="00BA6951">
        <w:rPr>
          <w:rFonts w:eastAsia="方正仿宋_GBK" w:hint="eastAsia"/>
          <w:color w:val="000000"/>
          <w:sz w:val="30"/>
          <w:szCs w:val="30"/>
        </w:rPr>
        <w:t>是一名副教授、硕士生导师。该同志在</w:t>
      </w:r>
      <w:r>
        <w:rPr>
          <w:rFonts w:eastAsia="方正仿宋_GBK" w:hint="eastAsia"/>
          <w:color w:val="000000"/>
          <w:sz w:val="30"/>
          <w:szCs w:val="30"/>
        </w:rPr>
        <w:t>日常工作、教育教学、</w:t>
      </w:r>
      <w:r>
        <w:rPr>
          <w:rFonts w:eastAsia="方正仿宋_GBK" w:hint="eastAsia"/>
          <w:color w:val="000000"/>
          <w:sz w:val="30"/>
          <w:szCs w:val="30"/>
        </w:rPr>
        <w:lastRenderedPageBreak/>
        <w:t>科学研究</w:t>
      </w:r>
      <w:r w:rsidRPr="00BA6951">
        <w:rPr>
          <w:rFonts w:eastAsia="方正仿宋_GBK" w:hint="eastAsia"/>
          <w:color w:val="000000"/>
          <w:sz w:val="30"/>
          <w:szCs w:val="30"/>
        </w:rPr>
        <w:t>等各个方面</w:t>
      </w:r>
      <w:r w:rsidR="00EA47B1">
        <w:rPr>
          <w:rFonts w:eastAsia="方正仿宋_GBK" w:hint="eastAsia"/>
          <w:color w:val="000000"/>
          <w:sz w:val="30"/>
          <w:szCs w:val="30"/>
        </w:rPr>
        <w:t>不断进步、</w:t>
      </w:r>
      <w:r w:rsidRPr="00BA6951">
        <w:rPr>
          <w:rFonts w:eastAsia="方正仿宋_GBK" w:hint="eastAsia"/>
          <w:color w:val="000000"/>
          <w:sz w:val="30"/>
          <w:szCs w:val="30"/>
        </w:rPr>
        <w:t>表现突出，</w:t>
      </w:r>
      <w:r>
        <w:rPr>
          <w:rFonts w:eastAsia="方正仿宋_GBK" w:hint="eastAsia"/>
          <w:color w:val="000000"/>
          <w:sz w:val="30"/>
          <w:szCs w:val="30"/>
        </w:rPr>
        <w:t>为我校</w:t>
      </w:r>
      <w:r w:rsidR="00EA47B1">
        <w:rPr>
          <w:rFonts w:eastAsia="方正仿宋_GBK" w:hint="eastAsia"/>
          <w:color w:val="000000"/>
          <w:sz w:val="30"/>
          <w:szCs w:val="30"/>
        </w:rPr>
        <w:t>教学科研</w:t>
      </w:r>
      <w:r>
        <w:rPr>
          <w:rFonts w:eastAsia="方正仿宋_GBK" w:hint="eastAsia"/>
          <w:color w:val="000000"/>
          <w:sz w:val="30"/>
          <w:szCs w:val="30"/>
        </w:rPr>
        <w:t>做出</w:t>
      </w:r>
      <w:r w:rsidR="00EA47B1">
        <w:rPr>
          <w:rFonts w:eastAsia="方正仿宋_GBK" w:hint="eastAsia"/>
          <w:color w:val="000000"/>
          <w:sz w:val="30"/>
          <w:szCs w:val="30"/>
        </w:rPr>
        <w:t>了一定</w:t>
      </w:r>
      <w:r>
        <w:rPr>
          <w:rFonts w:eastAsia="方正仿宋_GBK" w:hint="eastAsia"/>
          <w:color w:val="000000"/>
          <w:sz w:val="30"/>
          <w:szCs w:val="30"/>
        </w:rPr>
        <w:t>贡献</w:t>
      </w:r>
      <w:r w:rsidRPr="00BA6951">
        <w:rPr>
          <w:rFonts w:eastAsia="方正仿宋_GBK" w:hint="eastAsia"/>
          <w:color w:val="000000"/>
          <w:sz w:val="30"/>
          <w:szCs w:val="30"/>
        </w:rPr>
        <w:t>。</w:t>
      </w:r>
    </w:p>
    <w:p w:rsidR="00BA6951" w:rsidRPr="00BA6951" w:rsidRDefault="00BA6951" w:rsidP="0026558B">
      <w:pPr>
        <w:widowControl/>
        <w:spacing w:beforeLines="50" w:before="156"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 w:rsidRPr="00BA6951">
        <w:rPr>
          <w:rFonts w:eastAsia="方正黑体_GBK" w:hint="eastAsia"/>
          <w:color w:val="000000"/>
          <w:sz w:val="30"/>
          <w:szCs w:val="30"/>
        </w:rPr>
        <w:t>一、以身作则、精进修养，在日常工作中积极奉献</w:t>
      </w:r>
    </w:p>
    <w:p w:rsidR="00BA6951" w:rsidRPr="00BA6951" w:rsidRDefault="00BA6951" w:rsidP="00BA6951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BA6951">
        <w:rPr>
          <w:rFonts w:eastAsia="方正仿宋_GBK" w:hint="eastAsia"/>
          <w:color w:val="000000"/>
          <w:sz w:val="30"/>
          <w:szCs w:val="30"/>
        </w:rPr>
        <w:t>党组织建设中，他积极参与党支部各项活动，深入开展党的理论学习和研究，形成了《中国特色社会主义民主政治的优势》《发挥党委在网络治理中的核心作用》等理论文章，公开发表于</w:t>
      </w:r>
      <w:r w:rsidR="00A200F6" w:rsidRPr="00BA6951">
        <w:rPr>
          <w:rFonts w:eastAsia="方正仿宋_GBK" w:hint="eastAsia"/>
          <w:color w:val="000000"/>
          <w:sz w:val="30"/>
          <w:szCs w:val="30"/>
        </w:rPr>
        <w:t>权威官方媒体</w:t>
      </w:r>
      <w:r w:rsidRPr="00BA6951">
        <w:rPr>
          <w:rFonts w:eastAsia="方正仿宋_GBK" w:hint="eastAsia"/>
          <w:color w:val="000000"/>
          <w:sz w:val="30"/>
          <w:szCs w:val="30"/>
        </w:rPr>
        <w:t>“人民论坛网”，受到“中国日报网”“央广网”“浙江日报”等主流网络媒体转载一百余次，产生较大影响。</w:t>
      </w:r>
    </w:p>
    <w:p w:rsidR="00BA6951" w:rsidRPr="00BA6951" w:rsidRDefault="00BA6951" w:rsidP="00BA6951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BA6951">
        <w:rPr>
          <w:rFonts w:eastAsia="方正仿宋_GBK" w:hint="eastAsia"/>
          <w:color w:val="000000"/>
          <w:sz w:val="30"/>
          <w:szCs w:val="30"/>
        </w:rPr>
        <w:t>防疫抗疫中，主动参与我校组织的党员突击队，多次参与学校防疫工作。在疫情教学中，他</w:t>
      </w:r>
      <w:r w:rsidR="0034334D">
        <w:rPr>
          <w:rFonts w:eastAsia="方正仿宋_GBK" w:hint="eastAsia"/>
          <w:color w:val="000000"/>
          <w:sz w:val="30"/>
          <w:szCs w:val="30"/>
        </w:rPr>
        <w:t>先后</w:t>
      </w:r>
      <w:r w:rsidRPr="00BA6951">
        <w:rPr>
          <w:rFonts w:eastAsia="方正仿宋_GBK" w:hint="eastAsia"/>
          <w:color w:val="000000"/>
          <w:sz w:val="30"/>
          <w:szCs w:val="30"/>
        </w:rPr>
        <w:t>为全校本科生和研究生开设《社会科学研究方法》</w:t>
      </w:r>
      <w:r w:rsidR="0034334D">
        <w:rPr>
          <w:rFonts w:eastAsia="方正仿宋_GBK" w:hint="eastAsia"/>
          <w:color w:val="000000"/>
          <w:sz w:val="30"/>
          <w:szCs w:val="30"/>
        </w:rPr>
        <w:t>《转型中的地方政府》等</w:t>
      </w:r>
      <w:r w:rsidRPr="00BA6951">
        <w:rPr>
          <w:rFonts w:eastAsia="方正仿宋_GBK" w:hint="eastAsia"/>
          <w:color w:val="000000"/>
          <w:sz w:val="30"/>
          <w:szCs w:val="30"/>
        </w:rPr>
        <w:t>讲座，解答了学生在疫情期间高效学习的困惑和难题，帮助学生在疫情期间自主开展学习和研究工作。</w:t>
      </w:r>
    </w:p>
    <w:p w:rsidR="00BA6951" w:rsidRPr="00BA6951" w:rsidRDefault="00BA6951" w:rsidP="00BA6951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BA6951">
        <w:rPr>
          <w:rFonts w:eastAsia="方正仿宋_GBK" w:hint="eastAsia"/>
          <w:color w:val="000000"/>
          <w:sz w:val="30"/>
          <w:szCs w:val="30"/>
        </w:rPr>
        <w:t>凭借其自身</w:t>
      </w:r>
      <w:r w:rsidR="00EA47B1">
        <w:rPr>
          <w:rFonts w:eastAsia="方正仿宋_GBK" w:hint="eastAsia"/>
          <w:color w:val="000000"/>
          <w:sz w:val="30"/>
          <w:szCs w:val="30"/>
        </w:rPr>
        <w:t>不断追求进步的综合</w:t>
      </w:r>
      <w:r w:rsidRPr="00BA6951">
        <w:rPr>
          <w:rFonts w:eastAsia="方正仿宋_GBK" w:hint="eastAsia"/>
          <w:color w:val="000000"/>
          <w:sz w:val="30"/>
          <w:szCs w:val="30"/>
        </w:rPr>
        <w:t>表现，多次获得党支部“优秀共产党员”，并获评</w:t>
      </w:r>
      <w:r w:rsidRPr="00BA6951">
        <w:rPr>
          <w:rFonts w:eastAsia="方正仿宋_GBK" w:hint="eastAsia"/>
          <w:color w:val="000000"/>
          <w:sz w:val="30"/>
          <w:szCs w:val="30"/>
        </w:rPr>
        <w:t>2022</w:t>
      </w:r>
      <w:r w:rsidRPr="00BA6951">
        <w:rPr>
          <w:rFonts w:eastAsia="方正仿宋_GBK" w:hint="eastAsia"/>
          <w:color w:val="000000"/>
          <w:sz w:val="30"/>
          <w:szCs w:val="30"/>
        </w:rPr>
        <w:t>年“校优秀共产党员”荣誉称号。</w:t>
      </w:r>
    </w:p>
    <w:p w:rsidR="00BA6951" w:rsidRPr="00BA6951" w:rsidRDefault="00BA6951" w:rsidP="0026558B">
      <w:pPr>
        <w:widowControl/>
        <w:spacing w:beforeLines="50" w:before="156"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 w:rsidRPr="00BA6951">
        <w:rPr>
          <w:rFonts w:eastAsia="方正黑体_GBK" w:hint="eastAsia"/>
          <w:color w:val="000000"/>
          <w:sz w:val="30"/>
          <w:szCs w:val="30"/>
        </w:rPr>
        <w:t>二、携手同心、专业相济，在教育教学中有效作为</w:t>
      </w:r>
    </w:p>
    <w:p w:rsidR="00BA6951" w:rsidRPr="00BA6951" w:rsidRDefault="00BA6951" w:rsidP="00BA6951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BA6951">
        <w:rPr>
          <w:rFonts w:eastAsia="方正仿宋_GBK" w:hint="eastAsia"/>
          <w:color w:val="000000"/>
          <w:sz w:val="30"/>
          <w:szCs w:val="30"/>
        </w:rPr>
        <w:t>坚持上好每一门课程，入职以来分别开设了</w:t>
      </w:r>
      <w:r w:rsidRPr="00BA6951">
        <w:rPr>
          <w:rFonts w:eastAsia="方正仿宋_GBK" w:hint="eastAsia"/>
          <w:color w:val="000000"/>
          <w:sz w:val="30"/>
          <w:szCs w:val="30"/>
        </w:rPr>
        <w:t>8</w:t>
      </w:r>
      <w:r w:rsidRPr="00BA6951">
        <w:rPr>
          <w:rFonts w:eastAsia="方正仿宋_GBK" w:hint="eastAsia"/>
          <w:color w:val="000000"/>
          <w:sz w:val="30"/>
          <w:szCs w:val="30"/>
        </w:rPr>
        <w:t>门必修课和理论选修课程，评教成绩曾排名全校前</w:t>
      </w:r>
      <w:r w:rsidRPr="00BA6951">
        <w:rPr>
          <w:rFonts w:eastAsia="方正仿宋_GBK" w:hint="eastAsia"/>
          <w:color w:val="000000"/>
          <w:sz w:val="30"/>
          <w:szCs w:val="30"/>
        </w:rPr>
        <w:t>0.59%</w:t>
      </w:r>
      <w:r w:rsidRPr="00BA6951">
        <w:rPr>
          <w:rFonts w:eastAsia="方正仿宋_GBK" w:hint="eastAsia"/>
          <w:color w:val="000000"/>
          <w:sz w:val="30"/>
          <w:szCs w:val="30"/>
        </w:rPr>
        <w:t>（第一名）。</w:t>
      </w:r>
      <w:bookmarkStart w:id="0" w:name="_GoBack"/>
      <w:bookmarkEnd w:id="0"/>
    </w:p>
    <w:p w:rsidR="00BA6951" w:rsidRPr="00BA6951" w:rsidRDefault="00BA6951" w:rsidP="00BA6951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BA6951">
        <w:rPr>
          <w:rFonts w:eastAsia="方正仿宋_GBK" w:hint="eastAsia"/>
          <w:color w:val="000000"/>
          <w:sz w:val="30"/>
          <w:szCs w:val="30"/>
        </w:rPr>
        <w:t>与学生携手同心、共同进步、争当先进，是他指导和培养学生的一贯原则。在他所指导的学生毕业论文中，分别有一篇研究生和本科生毕业论文被评选为“校优秀毕业论文”，其中本科毕业论文被推荐至参加“省优”评比。他所指导的研究生薛婷同学，被评为</w:t>
      </w:r>
      <w:r w:rsidRPr="00BA6951">
        <w:rPr>
          <w:rFonts w:eastAsia="方正仿宋_GBK" w:hint="eastAsia"/>
          <w:color w:val="000000"/>
          <w:sz w:val="30"/>
          <w:szCs w:val="30"/>
        </w:rPr>
        <w:t>2022</w:t>
      </w:r>
      <w:r w:rsidRPr="00BA6951">
        <w:rPr>
          <w:rFonts w:eastAsia="方正仿宋_GBK" w:hint="eastAsia"/>
          <w:color w:val="000000"/>
          <w:sz w:val="30"/>
          <w:szCs w:val="30"/>
        </w:rPr>
        <w:t>届优秀毕业研究生（全校共</w:t>
      </w:r>
      <w:r w:rsidRPr="00BA6951">
        <w:rPr>
          <w:rFonts w:eastAsia="方正仿宋_GBK" w:hint="eastAsia"/>
          <w:color w:val="000000"/>
          <w:sz w:val="30"/>
          <w:szCs w:val="30"/>
        </w:rPr>
        <w:t>13</w:t>
      </w:r>
      <w:r w:rsidRPr="00BA6951">
        <w:rPr>
          <w:rFonts w:eastAsia="方正仿宋_GBK" w:hint="eastAsia"/>
          <w:color w:val="000000"/>
          <w:sz w:val="30"/>
          <w:szCs w:val="30"/>
        </w:rPr>
        <w:t>个）。所指导的历届研究生，已经连续三年分别获得“国家奖学金”。</w:t>
      </w:r>
    </w:p>
    <w:p w:rsidR="00BA6951" w:rsidRPr="00BA6951" w:rsidRDefault="00BA6951" w:rsidP="00BA6951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BA6951">
        <w:rPr>
          <w:rFonts w:eastAsia="方正仿宋_GBK" w:hint="eastAsia"/>
          <w:color w:val="000000"/>
          <w:sz w:val="30"/>
          <w:szCs w:val="30"/>
        </w:rPr>
        <w:t>另外，在担任</w:t>
      </w:r>
      <w:r w:rsidRPr="00BA6951">
        <w:rPr>
          <w:rFonts w:eastAsia="方正仿宋_GBK" w:hint="eastAsia"/>
          <w:color w:val="000000"/>
          <w:sz w:val="30"/>
          <w:szCs w:val="30"/>
        </w:rPr>
        <w:t>2018</w:t>
      </w:r>
      <w:r w:rsidRPr="00BA6951">
        <w:rPr>
          <w:rFonts w:eastAsia="方正仿宋_GBK" w:hint="eastAsia"/>
          <w:color w:val="000000"/>
          <w:sz w:val="30"/>
          <w:szCs w:val="30"/>
        </w:rPr>
        <w:t>级专业班主任工作中，他利用专业所长和社会资源，有效帮助和支持了学生的升学与就业，学生就业率</w:t>
      </w:r>
      <w:r w:rsidRPr="00BA6951">
        <w:rPr>
          <w:rFonts w:eastAsia="方正仿宋_GBK" w:hint="eastAsia"/>
          <w:color w:val="000000"/>
          <w:sz w:val="30"/>
          <w:szCs w:val="30"/>
        </w:rPr>
        <w:lastRenderedPageBreak/>
        <w:t>达到百分之百。</w:t>
      </w:r>
    </w:p>
    <w:p w:rsidR="00BA6951" w:rsidRPr="00BA6951" w:rsidRDefault="00BA6951" w:rsidP="0026558B">
      <w:pPr>
        <w:widowControl/>
        <w:spacing w:beforeLines="50" w:before="156"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 w:rsidRPr="00BA6951">
        <w:rPr>
          <w:rFonts w:eastAsia="方正黑体_GBK" w:hint="eastAsia"/>
          <w:color w:val="000000"/>
          <w:sz w:val="30"/>
          <w:szCs w:val="30"/>
        </w:rPr>
        <w:t>三、勇担重任、追求卓越，在科学研究中不懈奋斗</w:t>
      </w:r>
    </w:p>
    <w:p w:rsidR="00BA6951" w:rsidRPr="00BA6951" w:rsidRDefault="00BA6951" w:rsidP="00BA6951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BA6951">
        <w:rPr>
          <w:rFonts w:eastAsia="方正仿宋_GBK" w:hint="eastAsia"/>
          <w:color w:val="000000"/>
          <w:sz w:val="30"/>
          <w:szCs w:val="30"/>
        </w:rPr>
        <w:t>勇担重任、追求卓越，积极投身于学科相关的科学研究工作，不断取得显著性的研究成果。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入职南审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5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年有余，以第一作者身份发表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SSCI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、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CSSCI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等高水平期刊论文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18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篇，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9</w:t>
      </w:r>
      <w:r w:rsidR="00EA47B1" w:rsidRPr="00BA6951">
        <w:rPr>
          <w:rFonts w:eastAsia="方正仿宋_GBK" w:hint="eastAsia"/>
          <w:color w:val="000000"/>
          <w:sz w:val="30"/>
          <w:szCs w:val="30"/>
        </w:rPr>
        <w:t>篇发表于我校权威刊物上。</w:t>
      </w:r>
      <w:r w:rsidR="00EA47B1">
        <w:rPr>
          <w:rFonts w:eastAsia="方正仿宋_GBK" w:hint="eastAsia"/>
          <w:color w:val="000000"/>
          <w:sz w:val="30"/>
          <w:szCs w:val="30"/>
        </w:rPr>
        <w:t>在其中，先后</w:t>
      </w:r>
      <w:r w:rsidRPr="00BA6951">
        <w:rPr>
          <w:rFonts w:eastAsia="方正仿宋_GBK" w:hint="eastAsia"/>
          <w:color w:val="000000"/>
          <w:sz w:val="30"/>
          <w:szCs w:val="30"/>
        </w:rPr>
        <w:t>以第一作者身份，</w:t>
      </w:r>
      <w:r w:rsidR="00EA47B1">
        <w:rPr>
          <w:rFonts w:eastAsia="方正仿宋_GBK" w:hint="eastAsia"/>
          <w:color w:val="000000"/>
          <w:sz w:val="30"/>
          <w:szCs w:val="30"/>
        </w:rPr>
        <w:t>在</w:t>
      </w:r>
      <w:r w:rsidRPr="00BA6951">
        <w:rPr>
          <w:rFonts w:eastAsia="方正仿宋_GBK" w:hint="eastAsia"/>
          <w:color w:val="000000"/>
          <w:sz w:val="30"/>
          <w:szCs w:val="30"/>
        </w:rPr>
        <w:t>SSCI</w:t>
      </w:r>
      <w:r w:rsidRPr="00BA6951">
        <w:rPr>
          <w:rFonts w:eastAsia="方正仿宋_GBK" w:hint="eastAsia"/>
          <w:color w:val="000000"/>
          <w:sz w:val="30"/>
          <w:szCs w:val="30"/>
        </w:rPr>
        <w:t>一区期刊《</w:t>
      </w:r>
      <w:r w:rsidRPr="00BA6951">
        <w:rPr>
          <w:rFonts w:eastAsia="方正仿宋_GBK" w:hint="eastAsia"/>
          <w:color w:val="000000"/>
          <w:sz w:val="30"/>
          <w:szCs w:val="30"/>
        </w:rPr>
        <w:t>Energy Policy</w:t>
      </w:r>
      <w:r w:rsidRPr="00BA6951">
        <w:rPr>
          <w:rFonts w:eastAsia="方正仿宋_GBK" w:hint="eastAsia"/>
          <w:color w:val="000000"/>
          <w:sz w:val="30"/>
          <w:szCs w:val="30"/>
        </w:rPr>
        <w:t>》《</w:t>
      </w:r>
      <w:r w:rsidRPr="00BA6951">
        <w:rPr>
          <w:rFonts w:eastAsia="方正仿宋_GBK" w:hint="eastAsia"/>
          <w:color w:val="000000"/>
          <w:sz w:val="30"/>
          <w:szCs w:val="30"/>
        </w:rPr>
        <w:t>Ecological Economics</w:t>
      </w:r>
      <w:r w:rsidRPr="00BA6951">
        <w:rPr>
          <w:rFonts w:eastAsia="方正仿宋_GBK" w:hint="eastAsia"/>
          <w:color w:val="000000"/>
          <w:sz w:val="30"/>
          <w:szCs w:val="30"/>
        </w:rPr>
        <w:t>》</w:t>
      </w:r>
      <w:r w:rsidR="00EA47B1">
        <w:rPr>
          <w:rFonts w:eastAsia="方正仿宋_GBK" w:hint="eastAsia"/>
          <w:color w:val="000000"/>
          <w:sz w:val="30"/>
          <w:szCs w:val="30"/>
        </w:rPr>
        <w:t>和</w:t>
      </w:r>
      <w:r w:rsidRPr="00BA6951">
        <w:rPr>
          <w:rFonts w:eastAsia="方正仿宋_GBK" w:hint="eastAsia"/>
          <w:color w:val="000000"/>
          <w:sz w:val="30"/>
          <w:szCs w:val="30"/>
        </w:rPr>
        <w:t>SCI</w:t>
      </w:r>
      <w:r w:rsidRPr="00BA6951">
        <w:rPr>
          <w:rFonts w:eastAsia="方正仿宋_GBK" w:hint="eastAsia"/>
          <w:color w:val="000000"/>
          <w:sz w:val="30"/>
          <w:szCs w:val="30"/>
        </w:rPr>
        <w:t>一区期刊《</w:t>
      </w:r>
      <w:r w:rsidRPr="00BA6951">
        <w:rPr>
          <w:rFonts w:eastAsia="方正仿宋_GBK" w:hint="eastAsia"/>
          <w:color w:val="000000"/>
          <w:sz w:val="30"/>
          <w:szCs w:val="30"/>
        </w:rPr>
        <w:t>Science of the Total Environment</w:t>
      </w:r>
      <w:r w:rsidRPr="00BA6951">
        <w:rPr>
          <w:rFonts w:eastAsia="方正仿宋_GBK" w:hint="eastAsia"/>
          <w:color w:val="000000"/>
          <w:sz w:val="30"/>
          <w:szCs w:val="30"/>
        </w:rPr>
        <w:t>》</w:t>
      </w:r>
      <w:r w:rsidR="00EA47B1">
        <w:rPr>
          <w:rFonts w:eastAsia="方正仿宋_GBK" w:hint="eastAsia"/>
          <w:color w:val="000000"/>
          <w:sz w:val="30"/>
          <w:szCs w:val="30"/>
        </w:rPr>
        <w:t>发表</w:t>
      </w:r>
      <w:r w:rsidR="0026558B">
        <w:rPr>
          <w:rFonts w:eastAsia="方正仿宋_GBK" w:hint="eastAsia"/>
          <w:color w:val="000000"/>
          <w:sz w:val="30"/>
          <w:szCs w:val="30"/>
        </w:rPr>
        <w:t>“顶刊”</w:t>
      </w:r>
      <w:r w:rsidR="00EA47B1">
        <w:rPr>
          <w:rFonts w:eastAsia="方正仿宋_GBK" w:hint="eastAsia"/>
          <w:color w:val="000000"/>
          <w:sz w:val="30"/>
          <w:szCs w:val="30"/>
        </w:rPr>
        <w:t>论文</w:t>
      </w:r>
      <w:r w:rsidR="00EA47B1">
        <w:rPr>
          <w:rFonts w:eastAsia="方正仿宋_GBK" w:hint="eastAsia"/>
          <w:color w:val="000000"/>
          <w:sz w:val="30"/>
          <w:szCs w:val="30"/>
        </w:rPr>
        <w:t>4</w:t>
      </w:r>
      <w:r w:rsidR="00EA47B1">
        <w:rPr>
          <w:rFonts w:eastAsia="方正仿宋_GBK" w:hint="eastAsia"/>
          <w:color w:val="000000"/>
          <w:sz w:val="30"/>
          <w:szCs w:val="30"/>
        </w:rPr>
        <w:t>篇</w:t>
      </w:r>
      <w:r w:rsidRPr="00BA6951">
        <w:rPr>
          <w:rFonts w:eastAsia="方正仿宋_GBK" w:hint="eastAsia"/>
          <w:color w:val="000000"/>
          <w:sz w:val="30"/>
          <w:szCs w:val="30"/>
        </w:rPr>
        <w:t>；先后以第一作者在《中国行政管理》、《公共行政评论》、《文史哲》等国内权威顶级刊物发表数篇论文。</w:t>
      </w:r>
    </w:p>
    <w:p w:rsidR="00BA6951" w:rsidRPr="00BA6951" w:rsidRDefault="00BA6951" w:rsidP="00BA6951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 w:rsidRPr="00BA6951">
        <w:rPr>
          <w:rFonts w:eastAsia="方正仿宋_GBK" w:hint="eastAsia"/>
          <w:color w:val="000000"/>
          <w:sz w:val="30"/>
          <w:szCs w:val="30"/>
        </w:rPr>
        <w:t>在课题立项方面，</w:t>
      </w:r>
      <w:r w:rsidR="00EA47B1">
        <w:rPr>
          <w:rFonts w:eastAsia="方正仿宋_GBK" w:hint="eastAsia"/>
          <w:color w:val="000000"/>
          <w:sz w:val="30"/>
          <w:szCs w:val="30"/>
        </w:rPr>
        <w:t>先后主持</w:t>
      </w:r>
      <w:r w:rsidRPr="00BA6951">
        <w:rPr>
          <w:rFonts w:eastAsia="方正仿宋_GBK" w:hint="eastAsia"/>
          <w:color w:val="000000"/>
          <w:sz w:val="30"/>
          <w:szCs w:val="30"/>
        </w:rPr>
        <w:t>国家社科基金青年项目</w:t>
      </w:r>
      <w:r w:rsidR="00EA47B1">
        <w:rPr>
          <w:rFonts w:eastAsia="方正仿宋_GBK" w:hint="eastAsia"/>
          <w:color w:val="000000"/>
          <w:sz w:val="30"/>
          <w:szCs w:val="30"/>
        </w:rPr>
        <w:t>一项、教育部哲学社科学重大攻关项目子课题一项，参与省级以上课题十余项</w:t>
      </w:r>
      <w:r w:rsidRPr="00BA6951">
        <w:rPr>
          <w:rFonts w:eastAsia="方正仿宋_GBK" w:hint="eastAsia"/>
          <w:color w:val="000000"/>
          <w:sz w:val="30"/>
          <w:szCs w:val="30"/>
        </w:rPr>
        <w:t>。凭借</w:t>
      </w:r>
      <w:r w:rsidR="00EA47B1">
        <w:rPr>
          <w:rFonts w:eastAsia="方正仿宋_GBK" w:hint="eastAsia"/>
          <w:color w:val="000000"/>
          <w:sz w:val="30"/>
          <w:szCs w:val="30"/>
        </w:rPr>
        <w:t>多年连续</w:t>
      </w:r>
      <w:r w:rsidRPr="00BA6951">
        <w:rPr>
          <w:rFonts w:eastAsia="方正仿宋_GBK" w:hint="eastAsia"/>
          <w:color w:val="000000"/>
          <w:sz w:val="30"/>
          <w:szCs w:val="30"/>
        </w:rPr>
        <w:t>的高质量科研成果产出，为学校科研业绩做出</w:t>
      </w:r>
      <w:r w:rsidR="00EA47B1">
        <w:rPr>
          <w:rFonts w:eastAsia="方正仿宋_GBK" w:hint="eastAsia"/>
          <w:color w:val="000000"/>
          <w:sz w:val="30"/>
          <w:szCs w:val="30"/>
        </w:rPr>
        <w:t>一定</w:t>
      </w:r>
      <w:r w:rsidRPr="00BA6951">
        <w:rPr>
          <w:rFonts w:eastAsia="方正仿宋_GBK" w:hint="eastAsia"/>
          <w:color w:val="000000"/>
          <w:sz w:val="30"/>
          <w:szCs w:val="30"/>
        </w:rPr>
        <w:t>贡献。</w:t>
      </w:r>
    </w:p>
    <w:p w:rsidR="000A4945" w:rsidRDefault="00BA6951">
      <w:pPr>
        <w:spacing w:line="520" w:lineRule="exact"/>
        <w:ind w:firstLineChars="200" w:firstLine="600"/>
      </w:pPr>
      <w:r w:rsidRPr="00BA6951">
        <w:rPr>
          <w:rFonts w:eastAsia="方正仿宋_GBK" w:hint="eastAsia"/>
          <w:color w:val="000000"/>
          <w:sz w:val="30"/>
          <w:szCs w:val="30"/>
        </w:rPr>
        <w:t>人才项目申报中，获评</w:t>
      </w:r>
      <w:r w:rsidRPr="00BA6951">
        <w:rPr>
          <w:rFonts w:eastAsia="方正仿宋_GBK" w:hint="eastAsia"/>
          <w:color w:val="000000"/>
          <w:sz w:val="30"/>
          <w:szCs w:val="30"/>
        </w:rPr>
        <w:t>2022</w:t>
      </w:r>
      <w:r w:rsidRPr="00BA6951">
        <w:rPr>
          <w:rFonts w:eastAsia="方正仿宋_GBK" w:hint="eastAsia"/>
          <w:color w:val="000000"/>
          <w:sz w:val="30"/>
          <w:szCs w:val="30"/>
        </w:rPr>
        <w:t>年江苏高校“青蓝工程”优秀青年骨干教师培养对象。此外，在学科建设中，他还主动承担起了</w:t>
      </w:r>
      <w:r w:rsidR="00EA47B1">
        <w:rPr>
          <w:rFonts w:eastAsia="方正仿宋_GBK" w:hint="eastAsia"/>
          <w:color w:val="000000"/>
          <w:sz w:val="30"/>
          <w:szCs w:val="30"/>
        </w:rPr>
        <w:t>学院</w:t>
      </w:r>
      <w:r w:rsidRPr="00BA6951">
        <w:rPr>
          <w:rFonts w:eastAsia="方正仿宋_GBK" w:hint="eastAsia"/>
          <w:color w:val="000000"/>
          <w:sz w:val="30"/>
          <w:szCs w:val="30"/>
        </w:rPr>
        <w:t>MPA</w:t>
      </w:r>
      <w:r w:rsidRPr="00BA6951">
        <w:rPr>
          <w:rFonts w:eastAsia="方正仿宋_GBK" w:hint="eastAsia"/>
          <w:color w:val="000000"/>
          <w:sz w:val="30"/>
          <w:szCs w:val="30"/>
        </w:rPr>
        <w:t>学科点申报材料制作、人才培养方案起草与修订等工作，为</w:t>
      </w:r>
      <w:r w:rsidR="00EA47B1">
        <w:rPr>
          <w:rFonts w:eastAsia="方正仿宋_GBK" w:hint="eastAsia"/>
          <w:color w:val="000000"/>
          <w:sz w:val="30"/>
          <w:szCs w:val="30"/>
        </w:rPr>
        <w:t>相关重点学科</w:t>
      </w:r>
      <w:r w:rsidRPr="00BA6951">
        <w:rPr>
          <w:rFonts w:eastAsia="方正仿宋_GBK" w:hint="eastAsia"/>
          <w:color w:val="000000"/>
          <w:sz w:val="30"/>
          <w:szCs w:val="30"/>
        </w:rPr>
        <w:t>建设做出</w:t>
      </w:r>
      <w:r w:rsidR="00EA47B1">
        <w:rPr>
          <w:rFonts w:eastAsia="方正仿宋_GBK" w:hint="eastAsia"/>
          <w:color w:val="000000"/>
          <w:sz w:val="30"/>
          <w:szCs w:val="30"/>
        </w:rPr>
        <w:t>一定</w:t>
      </w:r>
      <w:r w:rsidRPr="00BA6951">
        <w:rPr>
          <w:rFonts w:eastAsia="方正仿宋_GBK" w:hint="eastAsia"/>
          <w:color w:val="000000"/>
          <w:sz w:val="30"/>
          <w:szCs w:val="30"/>
        </w:rPr>
        <w:t>贡献。</w:t>
      </w:r>
    </w:p>
    <w:sectPr w:rsidR="000A494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7D2" w:rsidRDefault="000F27D2">
      <w:r>
        <w:separator/>
      </w:r>
    </w:p>
  </w:endnote>
  <w:endnote w:type="continuationSeparator" w:id="0">
    <w:p w:rsidR="000F27D2" w:rsidRDefault="000F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45" w:rsidRDefault="00B01545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A4945" w:rsidRDefault="00B01545">
                          <w:pPr>
                            <w:pStyle w:val="a3"/>
                            <w:rPr>
                              <w:rStyle w:val="a5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5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5"/>
                              <w:szCs w:val="28"/>
                            </w:rPr>
                            <w:fldChar w:fldCharType="separate"/>
                          </w:r>
                          <w:r w:rsidR="00417E47">
                            <w:rPr>
                              <w:rStyle w:val="a5"/>
                              <w:noProof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5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.55pt;margin-top:0;width:50.65pt;height:18.1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" filled="f" stroked="f">
              <v:textbox style="mso-fit-shape-to-text:t" inset="0,0,0,0">
                <w:txbxContent>
                  <w:p w:rsidR="000A4945" w:rsidRDefault="00B01545">
                    <w:pPr>
                      <w:pStyle w:val="a3"/>
                      <w:rPr>
                        <w:rStyle w:val="a5"/>
                        <w:szCs w:val="28"/>
                      </w:rPr>
                    </w:pPr>
                    <w:r>
                      <w:rPr>
                        <w:rStyle w:val="a5"/>
                        <w:szCs w:val="28"/>
                      </w:rPr>
                      <w:t xml:space="preserve">— </w:t>
                    </w:r>
                    <w:r>
                      <w:rPr>
                        <w:rStyle w:val="a5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5"/>
                        <w:szCs w:val="28"/>
                      </w:rPr>
                      <w:fldChar w:fldCharType="separate"/>
                    </w:r>
                    <w:r w:rsidR="00417E47">
                      <w:rPr>
                        <w:rStyle w:val="a5"/>
                        <w:noProof/>
                        <w:szCs w:val="28"/>
                      </w:rPr>
                      <w:t>2</w:t>
                    </w:r>
                    <w:r>
                      <w:rPr>
                        <w:rStyle w:val="a5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7D2" w:rsidRDefault="000F27D2">
      <w:r>
        <w:separator/>
      </w:r>
    </w:p>
  </w:footnote>
  <w:footnote w:type="continuationSeparator" w:id="0">
    <w:p w:rsidR="000F27D2" w:rsidRDefault="000F2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mMzk0NGE3ZTRkY2I5MjM3YmZjNTVhN2MwNmYwY2MifQ=="/>
  </w:docVars>
  <w:rsids>
    <w:rsidRoot w:val="00B6607E"/>
    <w:rsid w:val="000A4945"/>
    <w:rsid w:val="000F27D2"/>
    <w:rsid w:val="002401F1"/>
    <w:rsid w:val="0026558B"/>
    <w:rsid w:val="00330D44"/>
    <w:rsid w:val="0034334D"/>
    <w:rsid w:val="00387812"/>
    <w:rsid w:val="003D69D2"/>
    <w:rsid w:val="003E2E2D"/>
    <w:rsid w:val="00417E47"/>
    <w:rsid w:val="00721740"/>
    <w:rsid w:val="00790F31"/>
    <w:rsid w:val="00910D51"/>
    <w:rsid w:val="00A200F6"/>
    <w:rsid w:val="00AE7CAB"/>
    <w:rsid w:val="00B01545"/>
    <w:rsid w:val="00B643CE"/>
    <w:rsid w:val="00B6607E"/>
    <w:rsid w:val="00BA6951"/>
    <w:rsid w:val="00D33646"/>
    <w:rsid w:val="00E96EDD"/>
    <w:rsid w:val="00EA47B1"/>
    <w:rsid w:val="00F33D55"/>
    <w:rsid w:val="00FA0B0D"/>
    <w:rsid w:val="00FA20AE"/>
    <w:rsid w:val="14E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430ACE-8124-4015-8FB7-8ECB8FAE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Pr>
      <w:sz w:val="2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唐利</dc:creator>
  <cp:lastModifiedBy>卢春叶</cp:lastModifiedBy>
  <cp:revision>9</cp:revision>
  <dcterms:created xsi:type="dcterms:W3CDTF">2023-04-04T13:30:00Z</dcterms:created>
  <dcterms:modified xsi:type="dcterms:W3CDTF">2023-04-07T09:38:00Z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D809A4EB46AD414C8D30D108F1AFC948_12</vt:lpwstr>
  </property>
</Properties>
</file>